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F03AE4"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F03AE4">
              <w:rPr>
                <w:rFonts w:ascii="Times New Roman" w:hAnsi="Times New Roman" w:cs="Times New Roman"/>
                <w:b/>
                <w:sz w:val="24"/>
                <w:szCs w:val="24"/>
              </w:rPr>
              <w:t xml:space="preserve"> </w:t>
            </w:r>
            <w:bookmarkStart w:id="0" w:name="_GoBack"/>
            <w:bookmarkEnd w:id="0"/>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Pr="00F03AE4"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03AE4">
              <w:rPr>
                <w:rFonts w:ascii="Times New Roman" w:hAnsi="Times New Roman" w:cs="Times New Roman"/>
                <w:b/>
                <w:sz w:val="24"/>
                <w:szCs w:val="24"/>
              </w:rPr>
              <w:t xml:space="preserve"> </w:t>
            </w:r>
            <w:r w:rsidR="00F03AE4">
              <w:rPr>
                <w:rFonts w:ascii="Times New Roman" w:hAnsi="Times New Roman" w:cs="Times New Roman"/>
                <w:sz w:val="24"/>
                <w:szCs w:val="24"/>
              </w:rPr>
              <w:t>1st</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80158E">
              <w:rPr>
                <w:rFonts w:ascii="Times New Roman" w:hAnsi="Times New Roman" w:cs="Times New Roman"/>
                <w:sz w:val="24"/>
                <w:szCs w:val="24"/>
              </w:rPr>
              <w:t xml:space="preserve">: </w:t>
            </w:r>
          </w:p>
        </w:tc>
      </w:tr>
      <w:tr w:rsidR="005C4CBE" w:rsidTr="007A05C0">
        <w:trPr>
          <w:trHeight w:val="647"/>
        </w:trPr>
        <w:tc>
          <w:tcPr>
            <w:tcW w:w="5508" w:type="dxa"/>
            <w:gridSpan w:val="4"/>
          </w:tcPr>
          <w:p w:rsidR="005C4CBE" w:rsidRPr="00F03AE4"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F03AE4">
              <w:rPr>
                <w:rFonts w:ascii="Times New Roman" w:hAnsi="Times New Roman" w:cs="Times New Roman"/>
                <w:b/>
                <w:sz w:val="24"/>
                <w:szCs w:val="24"/>
              </w:rPr>
              <w:t xml:space="preserve"> </w:t>
            </w:r>
            <w:r w:rsidR="001E2B2C">
              <w:rPr>
                <w:rFonts w:ascii="Times New Roman" w:hAnsi="Times New Roman" w:cs="Times New Roman"/>
                <w:sz w:val="24"/>
                <w:szCs w:val="24"/>
              </w:rPr>
              <w:t>Count to 120</w:t>
            </w:r>
          </w:p>
          <w:p w:rsidR="005C4CBE" w:rsidRDefault="005C4CBE" w:rsidP="00FE4609">
            <w:pPr>
              <w:rPr>
                <w:rFonts w:ascii="Times New Roman" w:hAnsi="Times New Roman" w:cs="Times New Roman"/>
                <w:sz w:val="24"/>
                <w:szCs w:val="24"/>
              </w:rPr>
            </w:pPr>
          </w:p>
        </w:tc>
        <w:tc>
          <w:tcPr>
            <w:tcW w:w="5508" w:type="dxa"/>
            <w:gridSpan w:val="3"/>
          </w:tcPr>
          <w:p w:rsidR="005C4CBE" w:rsidRPr="00F03AE4" w:rsidRDefault="005C4CBE" w:rsidP="007A05C0">
            <w:pPr>
              <w:rPr>
                <w:rFonts w:ascii="Times New Roman" w:hAnsi="Times New Roman" w:cs="Times New Roman"/>
                <w:sz w:val="24"/>
                <w:szCs w:val="24"/>
              </w:rPr>
            </w:pPr>
            <w:r>
              <w:rPr>
                <w:rFonts w:ascii="Times New Roman" w:hAnsi="Times New Roman" w:cs="Times New Roman"/>
                <w:b/>
                <w:sz w:val="24"/>
                <w:szCs w:val="24"/>
              </w:rPr>
              <w:t>Corresponding Unit Task:</w:t>
            </w:r>
            <w:r w:rsidR="00F03AE4">
              <w:rPr>
                <w:rFonts w:ascii="Times New Roman" w:hAnsi="Times New Roman" w:cs="Times New Roman"/>
                <w:b/>
                <w:sz w:val="24"/>
                <w:szCs w:val="24"/>
              </w:rPr>
              <w:t xml:space="preserve"> </w:t>
            </w:r>
            <w:r w:rsidR="00F03AE4">
              <w:rPr>
                <w:rFonts w:ascii="Times New Roman" w:hAnsi="Times New Roman" w:cs="Times New Roman"/>
                <w:sz w:val="24"/>
                <w:szCs w:val="24"/>
              </w:rPr>
              <w:t xml:space="preserve">Students </w:t>
            </w:r>
            <w:r w:rsidR="007A05C0">
              <w:rPr>
                <w:rFonts w:ascii="Times New Roman" w:hAnsi="Times New Roman" w:cs="Times New Roman"/>
                <w:sz w:val="24"/>
                <w:szCs w:val="24"/>
              </w:rPr>
              <w:t xml:space="preserve">should be able to </w:t>
            </w:r>
            <w:r w:rsidR="00F03AE4">
              <w:rPr>
                <w:rFonts w:ascii="Times New Roman" w:hAnsi="Times New Roman" w:cs="Times New Roman"/>
                <w:sz w:val="24"/>
                <w:szCs w:val="24"/>
              </w:rPr>
              <w:t>can count and recognize numbers to 1</w:t>
            </w:r>
            <w:r w:rsidR="007A05C0">
              <w:rPr>
                <w:rFonts w:ascii="Times New Roman" w:hAnsi="Times New Roman" w:cs="Times New Roman"/>
                <w:sz w:val="24"/>
                <w:szCs w:val="24"/>
              </w:rPr>
              <w:t>20</w:t>
            </w:r>
            <w:r w:rsidR="00F03AE4">
              <w:rPr>
                <w:rFonts w:ascii="Times New Roman" w:hAnsi="Times New Roman" w:cs="Times New Roman"/>
                <w:sz w:val="24"/>
                <w:szCs w:val="24"/>
              </w:rPr>
              <w:t>.</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7A05C0">
              <w:rPr>
                <w:rFonts w:ascii="Times New Roman" w:hAnsi="Times New Roman" w:cs="Times New Roman"/>
                <w:b/>
                <w:sz w:val="24"/>
                <w:szCs w:val="24"/>
              </w:rPr>
              <w:t xml:space="preserve"> </w:t>
            </w:r>
            <w:r w:rsidR="007A05C0" w:rsidRPr="007A05C0">
              <w:rPr>
                <w:rFonts w:ascii="Times New Roman" w:hAnsi="Times New Roman" w:cs="Times New Roman"/>
                <w:sz w:val="24"/>
                <w:szCs w:val="24"/>
              </w:rPr>
              <w:t>Why is counting by 10 helpful?</w:t>
            </w:r>
            <w:r w:rsidR="001E2B2C">
              <w:rPr>
                <w:rFonts w:ascii="Times New Roman" w:hAnsi="Times New Roman" w:cs="Times New Roman"/>
                <w:sz w:val="24"/>
                <w:szCs w:val="24"/>
              </w:rPr>
              <w:t xml:space="preserve">  How do you bundle amounts?  Why is bundling important?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422BE9" w:rsidRDefault="00266844" w:rsidP="00266844">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Projector</w:t>
            </w:r>
          </w:p>
          <w:p w:rsidR="00266844" w:rsidRDefault="00266844" w:rsidP="00266844">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Document camera</w:t>
            </w:r>
          </w:p>
          <w:p w:rsidR="00266844" w:rsidRDefault="00266844" w:rsidP="00266844">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Apples or some other type of fruit with seeds</w:t>
            </w:r>
          </w:p>
          <w:p w:rsidR="00266844" w:rsidRPr="00266844" w:rsidRDefault="00266844" w:rsidP="00266844">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Sunflower seeds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3D5406" w:rsidRDefault="00266844" w:rsidP="003D5406">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Laminated ten frames </w:t>
            </w:r>
          </w:p>
          <w:p w:rsidR="00081EEA" w:rsidRPr="003D5406" w:rsidRDefault="00422BE9" w:rsidP="003D5406">
            <w:pPr>
              <w:pStyle w:val="ListParagraph"/>
              <w:numPr>
                <w:ilvl w:val="0"/>
                <w:numId w:val="13"/>
              </w:numPr>
              <w:rPr>
                <w:rFonts w:ascii="Times New Roman" w:hAnsi="Times New Roman" w:cs="Times New Roman"/>
                <w:sz w:val="24"/>
                <w:szCs w:val="24"/>
              </w:rPr>
            </w:pPr>
            <w:r w:rsidRPr="003D5406">
              <w:rPr>
                <w:rFonts w:ascii="Times New Roman" w:hAnsi="Times New Roman" w:cs="Times New Roman"/>
                <w:sz w:val="24"/>
                <w:szCs w:val="24"/>
              </w:rPr>
              <w:t>Math journals</w:t>
            </w:r>
          </w:p>
        </w:tc>
        <w:tc>
          <w:tcPr>
            <w:tcW w:w="5496" w:type="dxa"/>
            <w:gridSpan w:val="2"/>
          </w:tcPr>
          <w:p w:rsidR="00D85633" w:rsidRDefault="00E912E3" w:rsidP="00E912E3">
            <w:pPr>
              <w:jc w:val="center"/>
              <w:rPr>
                <w:rFonts w:ascii="Times New Roman" w:hAnsi="Times New Roman" w:cs="Times New Roman"/>
                <w:sz w:val="24"/>
                <w:szCs w:val="24"/>
              </w:rPr>
            </w:pPr>
            <w:r>
              <w:rPr>
                <w:rFonts w:ascii="Times New Roman" w:hAnsi="Times New Roman" w:cs="Times New Roman"/>
                <w:sz w:val="24"/>
                <w:szCs w:val="24"/>
              </w:rPr>
              <w:t>Counting on</w:t>
            </w:r>
          </w:p>
          <w:p w:rsidR="00E912E3" w:rsidRDefault="00081EEA" w:rsidP="00E912E3">
            <w:pPr>
              <w:jc w:val="center"/>
              <w:rPr>
                <w:rFonts w:ascii="Times New Roman" w:hAnsi="Times New Roman" w:cs="Times New Roman"/>
                <w:sz w:val="24"/>
                <w:szCs w:val="24"/>
              </w:rPr>
            </w:pPr>
            <w:r>
              <w:rPr>
                <w:rFonts w:ascii="Times New Roman" w:hAnsi="Times New Roman" w:cs="Times New Roman"/>
                <w:sz w:val="24"/>
                <w:szCs w:val="24"/>
              </w:rPr>
              <w:t>Group</w:t>
            </w:r>
          </w:p>
          <w:p w:rsidR="001E2B2C" w:rsidRDefault="001E2B2C" w:rsidP="00E912E3">
            <w:pPr>
              <w:jc w:val="center"/>
              <w:rPr>
                <w:rFonts w:ascii="Times New Roman" w:hAnsi="Times New Roman" w:cs="Times New Roman"/>
                <w:sz w:val="24"/>
                <w:szCs w:val="24"/>
              </w:rPr>
            </w:pPr>
            <w:r>
              <w:rPr>
                <w:rFonts w:ascii="Times New Roman" w:hAnsi="Times New Roman" w:cs="Times New Roman"/>
                <w:sz w:val="24"/>
                <w:szCs w:val="24"/>
              </w:rPr>
              <w:t>bundle</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0455EF"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F03AE4" w:rsidRPr="00F03AE4" w:rsidRDefault="00D85633" w:rsidP="00F03AE4">
            <w:pPr>
              <w:rPr>
                <w:rFonts w:ascii="Times New Roman" w:hAnsi="Times New Roman" w:cs="Times New Roman"/>
                <w:bCs/>
                <w:iCs/>
                <w:sz w:val="24"/>
                <w:szCs w:val="24"/>
              </w:rPr>
            </w:pPr>
            <w:r>
              <w:rPr>
                <w:rFonts w:ascii="Times New Roman" w:hAnsi="Times New Roman" w:cs="Times New Roman"/>
                <w:b/>
                <w:sz w:val="24"/>
                <w:szCs w:val="24"/>
              </w:rPr>
              <w:t>Common Core State Standards:</w:t>
            </w:r>
            <w:r w:rsidR="00F03AE4">
              <w:rPr>
                <w:rFonts w:ascii="Times New Roman" w:hAnsi="Times New Roman" w:cs="Times New Roman"/>
                <w:b/>
                <w:sz w:val="24"/>
                <w:szCs w:val="24"/>
              </w:rPr>
              <w:t xml:space="preserve">  1.NBT.1</w:t>
            </w:r>
            <w:r w:rsidR="00F03AE4" w:rsidRPr="00F03AE4">
              <w:rPr>
                <w:rFonts w:ascii="Times New Roman" w:hAnsi="Times New Roman" w:cs="Times New Roman"/>
                <w:b/>
                <w:sz w:val="24"/>
                <w:szCs w:val="24"/>
              </w:rPr>
              <w:t xml:space="preserve">:  </w:t>
            </w:r>
            <w:r w:rsidR="00F03AE4" w:rsidRPr="00F03AE4">
              <w:rPr>
                <w:rFonts w:ascii="Times New Roman" w:hAnsi="Times New Roman" w:cs="Times New Roman"/>
                <w:bCs/>
                <w:iCs/>
                <w:sz w:val="24"/>
                <w:szCs w:val="24"/>
              </w:rPr>
              <w:t>Count to 120, starting at any number less than 120. In this range, read a</w:t>
            </w:r>
            <w:r w:rsidR="00F03AE4">
              <w:rPr>
                <w:rFonts w:ascii="Times New Roman" w:hAnsi="Times New Roman" w:cs="Times New Roman"/>
                <w:bCs/>
                <w:iCs/>
                <w:sz w:val="24"/>
                <w:szCs w:val="24"/>
              </w:rPr>
              <w:t>nd write numerals and represent</w:t>
            </w:r>
            <w:r w:rsidR="00F03AE4" w:rsidRPr="00F03AE4">
              <w:rPr>
                <w:rFonts w:ascii="Times New Roman" w:hAnsi="Times New Roman" w:cs="Times New Roman"/>
                <w:bCs/>
                <w:iCs/>
                <w:sz w:val="24"/>
                <w:szCs w:val="24"/>
              </w:rPr>
              <w:t xml:space="preserve"> a number of objects with a written numeral.     </w:t>
            </w:r>
          </w:p>
          <w:p w:rsidR="00D85633" w:rsidRPr="00F03AE4"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F03AE4">
              <w:rPr>
                <w:rFonts w:ascii="Times New Roman" w:hAnsi="Times New Roman" w:cs="Times New Roman"/>
                <w:b/>
                <w:sz w:val="24"/>
                <w:szCs w:val="24"/>
              </w:rPr>
              <w:t xml:space="preserve"> </w:t>
            </w:r>
          </w:p>
          <w:p w:rsidR="00F03AE4" w:rsidRDefault="007A05C0" w:rsidP="007B401D">
            <w:pPr>
              <w:rPr>
                <w:rFonts w:ascii="Times New Roman" w:hAnsi="Times New Roman" w:cs="Times New Roman"/>
                <w:sz w:val="24"/>
                <w:szCs w:val="24"/>
              </w:rPr>
            </w:pPr>
            <w:r>
              <w:rPr>
                <w:rFonts w:ascii="Times New Roman" w:hAnsi="Times New Roman" w:cs="Times New Roman"/>
                <w:sz w:val="24"/>
                <w:szCs w:val="24"/>
              </w:rPr>
              <w:t>I can count by 10’s.</w:t>
            </w:r>
          </w:p>
          <w:p w:rsidR="00F03AE4" w:rsidRDefault="00081EEA" w:rsidP="007B401D">
            <w:pPr>
              <w:rPr>
                <w:rFonts w:ascii="Times New Roman" w:hAnsi="Times New Roman" w:cs="Times New Roman"/>
                <w:sz w:val="24"/>
                <w:szCs w:val="24"/>
              </w:rPr>
            </w:pPr>
            <w:r>
              <w:rPr>
                <w:rFonts w:ascii="Times New Roman" w:hAnsi="Times New Roman" w:cs="Times New Roman"/>
                <w:sz w:val="24"/>
                <w:szCs w:val="24"/>
              </w:rPr>
              <w:t>I can group objects different ways to help me count.</w:t>
            </w:r>
          </w:p>
          <w:p w:rsidR="007A05C0" w:rsidRPr="00F03AE4" w:rsidRDefault="007A05C0"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Pr="00AE3E33" w:rsidRDefault="00AE3E33" w:rsidP="001E2B2C">
            <w:pPr>
              <w:rPr>
                <w:rFonts w:ascii="Times New Roman" w:hAnsi="Times New Roman" w:cs="Times New Roman"/>
                <w:sz w:val="24"/>
                <w:szCs w:val="24"/>
              </w:rPr>
            </w:pPr>
            <w:r>
              <w:rPr>
                <w:rFonts w:ascii="Times New Roman" w:hAnsi="Times New Roman" w:cs="Times New Roman"/>
                <w:sz w:val="24"/>
                <w:szCs w:val="24"/>
              </w:rPr>
              <w:t>Gather students on the carpet</w:t>
            </w:r>
            <w:r w:rsidR="001E2B2C">
              <w:rPr>
                <w:rFonts w:ascii="Times New Roman" w:hAnsi="Times New Roman" w:cs="Times New Roman"/>
                <w:sz w:val="24"/>
                <w:szCs w:val="24"/>
              </w:rPr>
              <w:t xml:space="preserve">, on the projector show students the counting by tens game:  </w:t>
            </w:r>
            <w:hyperlink r:id="rId13" w:history="1">
              <w:r w:rsidR="001E2B2C" w:rsidRPr="00853F17">
                <w:rPr>
                  <w:rStyle w:val="Hyperlink"/>
                  <w:rFonts w:ascii="Times New Roman" w:hAnsi="Times New Roman" w:cs="Times New Roman"/>
                  <w:sz w:val="24"/>
                  <w:szCs w:val="24"/>
                </w:rPr>
                <w:t>http://illuminations.nctm.org/ActivityDetail.aspx?ID=218</w:t>
              </w:r>
            </w:hyperlink>
            <w:r w:rsidR="001E2B2C">
              <w:rPr>
                <w:rFonts w:ascii="Times New Roman" w:hAnsi="Times New Roman" w:cs="Times New Roman"/>
                <w:sz w:val="24"/>
                <w:szCs w:val="24"/>
              </w:rPr>
              <w:t>.  Work problems together with the class.  Discuss why making sets of tens of helpful in counting.</w:t>
            </w:r>
            <w:r>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BD1FA5" w:rsidRDefault="00D85633" w:rsidP="001536A5">
            <w:pPr>
              <w:rPr>
                <w:rFonts w:ascii="Times New Roman" w:hAnsi="Times New Roman" w:cs="Times New Roman"/>
                <w:sz w:val="24"/>
                <w:szCs w:val="24"/>
              </w:rPr>
            </w:pPr>
            <w:r>
              <w:rPr>
                <w:rFonts w:ascii="Times New Roman" w:hAnsi="Times New Roman" w:cs="Times New Roman"/>
                <w:b/>
                <w:sz w:val="24"/>
                <w:szCs w:val="24"/>
              </w:rPr>
              <w:t>Teacher Directed:</w:t>
            </w:r>
            <w:r w:rsidR="00AE3E33">
              <w:rPr>
                <w:rFonts w:ascii="Times New Roman" w:hAnsi="Times New Roman" w:cs="Times New Roman"/>
                <w:b/>
                <w:sz w:val="24"/>
                <w:szCs w:val="24"/>
              </w:rPr>
              <w:t xml:space="preserve">  </w:t>
            </w:r>
            <w:r w:rsidR="001E2B2C">
              <w:rPr>
                <w:rFonts w:ascii="Times New Roman" w:hAnsi="Times New Roman" w:cs="Times New Roman"/>
                <w:sz w:val="24"/>
                <w:szCs w:val="24"/>
              </w:rPr>
              <w:t xml:space="preserve">Set out apples or other fruits or vegetables.  Have you ever cut open an apple?  What’s inside?  How many seeds do you think are in the apple?  Ask </w:t>
            </w:r>
            <w:proofErr w:type="spellStart"/>
            <w:r w:rsidR="001E2B2C">
              <w:rPr>
                <w:rFonts w:ascii="Times New Roman" w:hAnsi="Times New Roman" w:cs="Times New Roman"/>
                <w:sz w:val="24"/>
                <w:szCs w:val="24"/>
              </w:rPr>
              <w:t>fro</w:t>
            </w:r>
            <w:proofErr w:type="spellEnd"/>
            <w:r w:rsidR="001E2B2C">
              <w:rPr>
                <w:rFonts w:ascii="Times New Roman" w:hAnsi="Times New Roman" w:cs="Times New Roman"/>
                <w:sz w:val="24"/>
                <w:szCs w:val="24"/>
              </w:rPr>
              <w:t xml:space="preserve"> a show of hands:  those who think there are about 5 </w:t>
            </w:r>
            <w:proofErr w:type="gramStart"/>
            <w:r w:rsidR="001E2B2C">
              <w:rPr>
                <w:rFonts w:ascii="Times New Roman" w:hAnsi="Times New Roman" w:cs="Times New Roman"/>
                <w:sz w:val="24"/>
                <w:szCs w:val="24"/>
              </w:rPr>
              <w:t>seeds,</w:t>
            </w:r>
            <w:proofErr w:type="gramEnd"/>
            <w:r w:rsidR="001E2B2C">
              <w:rPr>
                <w:rFonts w:ascii="Times New Roman" w:hAnsi="Times New Roman" w:cs="Times New Roman"/>
                <w:sz w:val="24"/>
                <w:szCs w:val="24"/>
              </w:rPr>
              <w:t xml:space="preserve"> those who think are about 10 and about 50.  Do you think all these apples have the exact same number of seeds?  Which one do you think has the most?  Why?</w:t>
            </w:r>
            <w:r w:rsidR="001536A5">
              <w:rPr>
                <w:rFonts w:ascii="Times New Roman" w:hAnsi="Times New Roman" w:cs="Times New Roman"/>
                <w:sz w:val="24"/>
                <w:szCs w:val="24"/>
              </w:rPr>
              <w:t xml:space="preserve">  </w:t>
            </w:r>
            <w:r w:rsidR="00BD1FA5">
              <w:rPr>
                <w:rFonts w:ascii="Times New Roman" w:hAnsi="Times New Roman" w:cs="Times New Roman"/>
                <w:sz w:val="24"/>
                <w:szCs w:val="24"/>
              </w:rPr>
              <w:t xml:space="preserve"> </w:t>
            </w:r>
            <w:r w:rsidR="001536A5">
              <w:rPr>
                <w:rFonts w:ascii="Times New Roman" w:hAnsi="Times New Roman" w:cs="Times New Roman"/>
                <w:sz w:val="24"/>
                <w:szCs w:val="24"/>
              </w:rPr>
              <w:t xml:space="preserve">Cut open the apple and count as a class how many seeds are in the apple.  Ask students to the think pair and share how could they group the seeds to help them count them easier?  Share responses.  Model how to place the seeds in a ten </w:t>
            </w:r>
            <w:proofErr w:type="gramStart"/>
            <w:r w:rsidR="001536A5">
              <w:rPr>
                <w:rFonts w:ascii="Times New Roman" w:hAnsi="Times New Roman" w:cs="Times New Roman"/>
                <w:sz w:val="24"/>
                <w:szCs w:val="24"/>
              </w:rPr>
              <w:t>frame</w:t>
            </w:r>
            <w:proofErr w:type="gramEnd"/>
            <w:r w:rsidR="001536A5">
              <w:rPr>
                <w:rFonts w:ascii="Times New Roman" w:hAnsi="Times New Roman" w:cs="Times New Roman"/>
                <w:sz w:val="24"/>
                <w:szCs w:val="24"/>
              </w:rPr>
              <w:t xml:space="preserve"> and count the seeds using the ten</w:t>
            </w:r>
            <w:r w:rsidR="00602BCE">
              <w:rPr>
                <w:rFonts w:ascii="Times New Roman" w:hAnsi="Times New Roman" w:cs="Times New Roman"/>
                <w:sz w:val="24"/>
                <w:szCs w:val="24"/>
              </w:rPr>
              <w:t>s</w:t>
            </w:r>
            <w:r w:rsidR="001536A5">
              <w:rPr>
                <w:rFonts w:ascii="Times New Roman" w:hAnsi="Times New Roman" w:cs="Times New Roman"/>
                <w:sz w:val="24"/>
                <w:szCs w:val="24"/>
              </w:rPr>
              <w:t xml:space="preserve"> frame.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BD1FA5" w:rsidRPr="00E912E3" w:rsidRDefault="00D85633" w:rsidP="001536A5">
            <w:pPr>
              <w:rPr>
                <w:rFonts w:ascii="Times New Roman" w:hAnsi="Times New Roman" w:cs="Times New Roman"/>
                <w:sz w:val="24"/>
                <w:szCs w:val="24"/>
              </w:rPr>
            </w:pPr>
            <w:r>
              <w:rPr>
                <w:rFonts w:ascii="Times New Roman" w:hAnsi="Times New Roman" w:cs="Times New Roman"/>
                <w:b/>
                <w:sz w:val="24"/>
                <w:szCs w:val="24"/>
              </w:rPr>
              <w:t>Guided Practice:</w:t>
            </w:r>
            <w:r w:rsidR="00E912E3">
              <w:rPr>
                <w:rFonts w:ascii="Times New Roman" w:hAnsi="Times New Roman" w:cs="Times New Roman"/>
                <w:b/>
                <w:sz w:val="24"/>
                <w:szCs w:val="24"/>
              </w:rPr>
              <w:t xml:space="preserve"> </w:t>
            </w:r>
            <w:r w:rsidR="001536A5">
              <w:rPr>
                <w:rFonts w:ascii="Times New Roman" w:hAnsi="Times New Roman" w:cs="Times New Roman"/>
                <w:sz w:val="24"/>
                <w:szCs w:val="24"/>
              </w:rPr>
              <w:t>Group or pair students and cut the fruit open.  Pairs will remove and arrange, and count the seeds.</w:t>
            </w:r>
            <w:r w:rsidR="001536A5">
              <w:rPr>
                <w:rFonts w:ascii="Times New Roman" w:hAnsi="Times New Roman" w:cs="Times New Roman"/>
                <w:sz w:val="24"/>
                <w:szCs w:val="24"/>
              </w:rPr>
              <w:t xml:space="preserve">  They will bundle and group the seeds three different ways with their partner.  Record the ways they bundle in math journal.</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422BE9" w:rsidRDefault="00D85633" w:rsidP="00D375D7">
            <w:pPr>
              <w:rPr>
                <w:rFonts w:ascii="Times New Roman" w:hAnsi="Times New Roman" w:cs="Times New Roman"/>
                <w:sz w:val="24"/>
                <w:szCs w:val="24"/>
              </w:rPr>
            </w:pPr>
            <w:r>
              <w:rPr>
                <w:rFonts w:ascii="Times New Roman" w:hAnsi="Times New Roman" w:cs="Times New Roman"/>
                <w:b/>
                <w:sz w:val="24"/>
                <w:szCs w:val="24"/>
              </w:rPr>
              <w:t>Independent Practice:</w:t>
            </w:r>
            <w:r w:rsidR="001536A5">
              <w:rPr>
                <w:rFonts w:ascii="Times New Roman" w:hAnsi="Times New Roman" w:cs="Times New Roman"/>
                <w:sz w:val="24"/>
                <w:szCs w:val="24"/>
              </w:rPr>
              <w:t xml:space="preserve">  Using a large tub of sunflower seeds students will individually </w:t>
            </w:r>
            <w:proofErr w:type="spellStart"/>
            <w:r w:rsidR="001536A5">
              <w:rPr>
                <w:rFonts w:ascii="Times New Roman" w:hAnsi="Times New Roman" w:cs="Times New Roman"/>
                <w:sz w:val="24"/>
                <w:szCs w:val="24"/>
              </w:rPr>
              <w:t>grap</w:t>
            </w:r>
            <w:proofErr w:type="spellEnd"/>
            <w:r w:rsidR="001536A5">
              <w:rPr>
                <w:rFonts w:ascii="Times New Roman" w:hAnsi="Times New Roman" w:cs="Times New Roman"/>
                <w:sz w:val="24"/>
                <w:szCs w:val="24"/>
              </w:rPr>
              <w:t xml:space="preserve"> a handful of seeds.  They will count the seeds and bundle them in groups of tens.  They will show three different ways bundle them.  Record in math journals.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9F28E1" w:rsidRPr="00D375D7" w:rsidRDefault="00D85633" w:rsidP="009F28E1">
            <w:pPr>
              <w:rPr>
                <w:rFonts w:ascii="Times New Roman" w:hAnsi="Times New Roman" w:cs="Times New Roman"/>
                <w:sz w:val="24"/>
                <w:szCs w:val="24"/>
              </w:rPr>
            </w:pPr>
            <w:r>
              <w:rPr>
                <w:rFonts w:ascii="Times New Roman" w:hAnsi="Times New Roman" w:cs="Times New Roman"/>
                <w:b/>
                <w:sz w:val="24"/>
                <w:szCs w:val="24"/>
              </w:rPr>
              <w:t>Closing/Summarizing Strategy:</w:t>
            </w:r>
            <w:r w:rsidR="00D375D7">
              <w:rPr>
                <w:rFonts w:ascii="Times New Roman" w:hAnsi="Times New Roman" w:cs="Times New Roman"/>
                <w:b/>
                <w:sz w:val="24"/>
                <w:szCs w:val="24"/>
              </w:rPr>
              <w:t xml:space="preserve">  </w:t>
            </w:r>
            <w:r w:rsidR="001536A5">
              <w:rPr>
                <w:rFonts w:ascii="Times New Roman" w:hAnsi="Times New Roman" w:cs="Times New Roman"/>
                <w:sz w:val="24"/>
                <w:szCs w:val="24"/>
              </w:rPr>
              <w:t>Have a few come up to the document camera and share their different ways they bundled their seeds.</w:t>
            </w:r>
          </w:p>
          <w:p w:rsidR="00D85633" w:rsidRPr="00D375D7" w:rsidRDefault="00D85633" w:rsidP="007B401D">
            <w:pPr>
              <w:rPr>
                <w:rFonts w:ascii="Times New Roman" w:hAnsi="Times New Roman" w:cs="Times New Roman"/>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D5406" w:rsidTr="00274ACD">
        <w:trPr>
          <w:trHeight w:val="719"/>
        </w:trPr>
        <w:tc>
          <w:tcPr>
            <w:tcW w:w="3672" w:type="dxa"/>
            <w:gridSpan w:val="3"/>
          </w:tcPr>
          <w:p w:rsidR="001536A5" w:rsidRDefault="001536A5" w:rsidP="001536A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lastRenderedPageBreak/>
              <w:t xml:space="preserve">Give groups </w:t>
            </w:r>
            <w:r w:rsidR="00602BCE">
              <w:rPr>
                <w:rFonts w:ascii="Times New Roman" w:hAnsi="Times New Roman" w:cs="Times New Roman"/>
                <w:sz w:val="24"/>
                <w:szCs w:val="24"/>
              </w:rPr>
              <w:t xml:space="preserve">more than 50 </w:t>
            </w:r>
            <w:proofErr w:type="gramStart"/>
            <w:r w:rsidR="00602BCE">
              <w:rPr>
                <w:rFonts w:ascii="Times New Roman" w:hAnsi="Times New Roman" w:cs="Times New Roman"/>
                <w:sz w:val="24"/>
                <w:szCs w:val="24"/>
              </w:rPr>
              <w:t>seeds(</w:t>
            </w:r>
            <w:proofErr w:type="gramEnd"/>
            <w:r w:rsidR="00602BCE">
              <w:rPr>
                <w:rFonts w:ascii="Times New Roman" w:hAnsi="Times New Roman" w:cs="Times New Roman"/>
                <w:sz w:val="24"/>
                <w:szCs w:val="24"/>
              </w:rPr>
              <w:t>mini pumpkins, pomegranates).</w:t>
            </w:r>
          </w:p>
          <w:p w:rsidR="00602BCE" w:rsidRPr="001536A5" w:rsidRDefault="00602BCE" w:rsidP="001536A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Have students bundle more than 3 ways.</w:t>
            </w:r>
          </w:p>
        </w:tc>
        <w:tc>
          <w:tcPr>
            <w:tcW w:w="3672" w:type="dxa"/>
            <w:gridSpan w:val="3"/>
          </w:tcPr>
          <w:p w:rsidR="003D5406" w:rsidRDefault="00602BCE" w:rsidP="001536A5">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Give students less than 50 seed fruits (apples, snow peas, slice of melon, or cucumber).</w:t>
            </w:r>
          </w:p>
          <w:p w:rsidR="00602BCE" w:rsidRPr="001536A5" w:rsidRDefault="00602BCE" w:rsidP="001536A5">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Use a ten frame or five’s frame to help students make bundles.</w:t>
            </w:r>
          </w:p>
          <w:p w:rsidR="003D5406" w:rsidRPr="009F28E1" w:rsidRDefault="003D5406" w:rsidP="003D5406">
            <w:pPr>
              <w:pStyle w:val="ListParagraph"/>
              <w:rPr>
                <w:rFonts w:ascii="Times New Roman" w:hAnsi="Times New Roman" w:cs="Times New Roman"/>
                <w:sz w:val="24"/>
                <w:szCs w:val="24"/>
              </w:rPr>
            </w:pPr>
          </w:p>
        </w:tc>
        <w:tc>
          <w:tcPr>
            <w:tcW w:w="3672" w:type="dxa"/>
          </w:tcPr>
          <w:p w:rsidR="00602BCE" w:rsidRDefault="00602BCE" w:rsidP="00602BCE">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Give students less than 50 seed fruits (apples, snow peas, slice of melon, or cucumber).</w:t>
            </w:r>
          </w:p>
          <w:p w:rsidR="00602BCE" w:rsidRPr="001536A5" w:rsidRDefault="00602BCE" w:rsidP="00602BCE">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Use a ten frame or five</w:t>
            </w:r>
            <w:r>
              <w:rPr>
                <w:rFonts w:ascii="Times New Roman" w:hAnsi="Times New Roman" w:cs="Times New Roman"/>
                <w:sz w:val="24"/>
                <w:szCs w:val="24"/>
              </w:rPr>
              <w:t>’s</w:t>
            </w:r>
            <w:r>
              <w:rPr>
                <w:rFonts w:ascii="Times New Roman" w:hAnsi="Times New Roman" w:cs="Times New Roman"/>
                <w:sz w:val="24"/>
                <w:szCs w:val="24"/>
              </w:rPr>
              <w:t xml:space="preserve"> frame to help students make bundles.</w:t>
            </w:r>
          </w:p>
          <w:p w:rsidR="003D5406" w:rsidRPr="009F28E1" w:rsidRDefault="003D5406" w:rsidP="00AF3E92">
            <w:pPr>
              <w:pStyle w:val="ListParagraph"/>
              <w:rPr>
                <w:rFonts w:ascii="Times New Roman" w:hAnsi="Times New Roman" w:cs="Times New Roman"/>
                <w:sz w:val="24"/>
                <w:szCs w:val="24"/>
              </w:rPr>
            </w:pPr>
          </w:p>
        </w:tc>
      </w:tr>
      <w:tr w:rsidR="003D5406" w:rsidTr="00274ACD">
        <w:trPr>
          <w:trHeight w:val="296"/>
        </w:trPr>
        <w:tc>
          <w:tcPr>
            <w:tcW w:w="11016" w:type="dxa"/>
            <w:gridSpan w:val="7"/>
          </w:tcPr>
          <w:p w:rsidR="003D5406" w:rsidRDefault="003D5406" w:rsidP="009F28E1">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 xml:space="preserve">(s):  </w:t>
            </w:r>
            <w:r>
              <w:rPr>
                <w:rFonts w:ascii="Times New Roman" w:hAnsi="Times New Roman" w:cs="Times New Roman"/>
                <w:sz w:val="24"/>
                <w:szCs w:val="24"/>
              </w:rPr>
              <w:t xml:space="preserve">During independent practice, check student’s math journals for understanding.  Observe if students are </w:t>
            </w:r>
            <w:r w:rsidR="00602BCE">
              <w:rPr>
                <w:rFonts w:ascii="Times New Roman" w:hAnsi="Times New Roman" w:cs="Times New Roman"/>
                <w:sz w:val="24"/>
                <w:szCs w:val="24"/>
              </w:rPr>
              <w:t>able to bundle in different ways</w:t>
            </w:r>
            <w:r>
              <w:rPr>
                <w:rFonts w:ascii="Times New Roman" w:hAnsi="Times New Roman" w:cs="Times New Roman"/>
                <w:sz w:val="24"/>
                <w:szCs w:val="24"/>
              </w:rPr>
              <w:t>.</w:t>
            </w:r>
          </w:p>
          <w:p w:rsidR="003D5406" w:rsidRPr="009F28E1" w:rsidRDefault="003D5406" w:rsidP="009F28E1">
            <w:pPr>
              <w:rPr>
                <w:rFonts w:ascii="Times New Roman" w:hAnsi="Times New Roman" w:cs="Times New Roman"/>
                <w:sz w:val="24"/>
                <w:szCs w:val="24"/>
              </w:rPr>
            </w:pPr>
          </w:p>
        </w:tc>
      </w:tr>
      <w:tr w:rsidR="003D5406" w:rsidTr="00274ACD">
        <w:trPr>
          <w:trHeight w:val="296"/>
        </w:trPr>
        <w:tc>
          <w:tcPr>
            <w:tcW w:w="11016" w:type="dxa"/>
            <w:gridSpan w:val="7"/>
          </w:tcPr>
          <w:p w:rsidR="003D5406" w:rsidRDefault="003D5406"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3D5406" w:rsidRPr="00B1118D"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What went well?</w:t>
            </w:r>
          </w:p>
          <w:p w:rsidR="003D5406" w:rsidRPr="00B1118D"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Student understandings/misconceptions</w:t>
            </w:r>
          </w:p>
          <w:p w:rsidR="003D5406"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Specific notes about students’ thinking</w:t>
            </w:r>
          </w:p>
          <w:p w:rsidR="003D5406" w:rsidRPr="00B1118D" w:rsidRDefault="003D5406" w:rsidP="009F28E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3D5406" w:rsidRPr="009F28E1" w:rsidRDefault="003D5406" w:rsidP="009F28E1">
            <w:pPr>
              <w:pStyle w:val="ListParagraph"/>
              <w:numPr>
                <w:ilvl w:val="0"/>
                <w:numId w:val="9"/>
              </w:numPr>
              <w:rPr>
                <w:rFonts w:ascii="Times New Roman" w:hAnsi="Times New Roman" w:cs="Times New Roman"/>
                <w:sz w:val="24"/>
                <w:szCs w:val="24"/>
              </w:rPr>
            </w:pPr>
            <w:r w:rsidRPr="009F28E1">
              <w:rPr>
                <w:rFonts w:ascii="Times New Roman" w:hAnsi="Times New Roman" w:cs="Times New Roman"/>
                <w:sz w:val="24"/>
                <w:szCs w:val="24"/>
              </w:rPr>
              <w:t>New ideas or changes for next time</w:t>
            </w: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8E1" w:rsidRDefault="009F28E1" w:rsidP="00D7779B">
      <w:pPr>
        <w:spacing w:after="0" w:line="240" w:lineRule="auto"/>
      </w:pPr>
      <w:r>
        <w:separator/>
      </w:r>
    </w:p>
  </w:endnote>
  <w:endnote w:type="continuationSeparator" w:id="0">
    <w:p w:rsidR="009F28E1" w:rsidRDefault="009F28E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8E1" w:rsidRDefault="009F28E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8E1" w:rsidRDefault="009F28E1" w:rsidP="00D7779B">
      <w:pPr>
        <w:spacing w:after="0" w:line="240" w:lineRule="auto"/>
      </w:pPr>
      <w:r>
        <w:separator/>
      </w:r>
    </w:p>
  </w:footnote>
  <w:footnote w:type="continuationSeparator" w:id="0">
    <w:p w:rsidR="009F28E1" w:rsidRDefault="009F28E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C71E7"/>
    <w:multiLevelType w:val="hybridMultilevel"/>
    <w:tmpl w:val="0B52A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0E5F76"/>
    <w:multiLevelType w:val="hybridMultilevel"/>
    <w:tmpl w:val="1CD8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9073E"/>
    <w:multiLevelType w:val="hybridMultilevel"/>
    <w:tmpl w:val="CCA21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FB0F5D"/>
    <w:multiLevelType w:val="hybridMultilevel"/>
    <w:tmpl w:val="D9D66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1E0F70"/>
    <w:multiLevelType w:val="hybridMultilevel"/>
    <w:tmpl w:val="C4489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95304A"/>
    <w:multiLevelType w:val="hybridMultilevel"/>
    <w:tmpl w:val="74E61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62567D"/>
    <w:multiLevelType w:val="hybridMultilevel"/>
    <w:tmpl w:val="F55ED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235008"/>
    <w:multiLevelType w:val="hybridMultilevel"/>
    <w:tmpl w:val="37368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6"/>
  </w:num>
  <w:num w:numId="5">
    <w:abstractNumId w:val="13"/>
  </w:num>
  <w:num w:numId="6">
    <w:abstractNumId w:val="7"/>
  </w:num>
  <w:num w:numId="7">
    <w:abstractNumId w:val="11"/>
  </w:num>
  <w:num w:numId="8">
    <w:abstractNumId w:val="5"/>
  </w:num>
  <w:num w:numId="9">
    <w:abstractNumId w:val="8"/>
  </w:num>
  <w:num w:numId="10">
    <w:abstractNumId w:val="14"/>
  </w:num>
  <w:num w:numId="11">
    <w:abstractNumId w:val="2"/>
  </w:num>
  <w:num w:numId="12">
    <w:abstractNumId w:val="9"/>
  </w:num>
  <w:num w:numId="13">
    <w:abstractNumId w:val="12"/>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55EF"/>
    <w:rsid w:val="00081EEA"/>
    <w:rsid w:val="001536A5"/>
    <w:rsid w:val="001E2B2C"/>
    <w:rsid w:val="00224A5F"/>
    <w:rsid w:val="00266844"/>
    <w:rsid w:val="00274ACD"/>
    <w:rsid w:val="0028190D"/>
    <w:rsid w:val="003D5406"/>
    <w:rsid w:val="003D7D31"/>
    <w:rsid w:val="00422BE9"/>
    <w:rsid w:val="00470E9E"/>
    <w:rsid w:val="004B658C"/>
    <w:rsid w:val="0051657B"/>
    <w:rsid w:val="00544061"/>
    <w:rsid w:val="00570FB8"/>
    <w:rsid w:val="005C4CBE"/>
    <w:rsid w:val="00602BCE"/>
    <w:rsid w:val="00643719"/>
    <w:rsid w:val="006A0ACD"/>
    <w:rsid w:val="007A05C0"/>
    <w:rsid w:val="007B401D"/>
    <w:rsid w:val="0080158E"/>
    <w:rsid w:val="008C13D7"/>
    <w:rsid w:val="009A5B56"/>
    <w:rsid w:val="009B085C"/>
    <w:rsid w:val="009F28E1"/>
    <w:rsid w:val="00A37FDD"/>
    <w:rsid w:val="00A67FA5"/>
    <w:rsid w:val="00AE3E33"/>
    <w:rsid w:val="00B51CA8"/>
    <w:rsid w:val="00BD1FA5"/>
    <w:rsid w:val="00C92D93"/>
    <w:rsid w:val="00CB2DBC"/>
    <w:rsid w:val="00CD5617"/>
    <w:rsid w:val="00D375D7"/>
    <w:rsid w:val="00D7779B"/>
    <w:rsid w:val="00D85633"/>
    <w:rsid w:val="00E912E3"/>
    <w:rsid w:val="00F03AE4"/>
    <w:rsid w:val="00F706D2"/>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1E2B2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1E2B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lluminations.nctm.org/ActivityDetail.aspx?ID=218"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purl.org/dc/elements/1.1/"/>
    <ds:schemaRef ds:uri="http://schemas.microsoft.com/office/2006/metadata/properties"/>
    <ds:schemaRef ds:uri="http://www.w3.org/XML/1998/namespace"/>
    <ds:schemaRef ds:uri="http://schemas.microsoft.com/office/2006/documentManagement/type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46E0451A-DA12-497E-AD15-A4294A922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Lauren</cp:lastModifiedBy>
  <cp:revision>6</cp:revision>
  <dcterms:created xsi:type="dcterms:W3CDTF">2012-06-26T17:26:00Z</dcterms:created>
  <dcterms:modified xsi:type="dcterms:W3CDTF">2012-06-26T17:56:00Z</dcterms:modified>
</cp:coreProperties>
</file>